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D5F" w:rsidRPr="00794464" w:rsidRDefault="00794464" w:rsidP="000A6D5F">
      <w:pPr>
        <w:rPr>
          <w:sz w:val="44"/>
          <w:szCs w:val="44"/>
        </w:rPr>
      </w:pPr>
      <w:r w:rsidRPr="00794464">
        <w:rPr>
          <w:sz w:val="44"/>
          <w:szCs w:val="44"/>
        </w:rPr>
        <w:t xml:space="preserve">INIZIA </w:t>
      </w:r>
      <w:r>
        <w:rPr>
          <w:sz w:val="44"/>
          <w:szCs w:val="44"/>
        </w:rPr>
        <w:t>“</w:t>
      </w:r>
      <w:r w:rsidRPr="00794464">
        <w:rPr>
          <w:sz w:val="44"/>
          <w:szCs w:val="44"/>
        </w:rPr>
        <w:t>LA CORSA  ALL’ORO</w:t>
      </w:r>
      <w:r>
        <w:rPr>
          <w:sz w:val="44"/>
          <w:szCs w:val="44"/>
        </w:rPr>
        <w:t>”</w:t>
      </w:r>
      <w:r w:rsidRPr="00794464">
        <w:rPr>
          <w:sz w:val="44"/>
          <w:szCs w:val="44"/>
        </w:rPr>
        <w:t xml:space="preserve"> DELLA FUSIONE FREDDA </w:t>
      </w:r>
    </w:p>
    <w:p w:rsidR="000A6D5F" w:rsidRDefault="000A6D5F" w:rsidP="000A6D5F">
      <w:pPr>
        <w:rPr>
          <w:szCs w:val="24"/>
        </w:rPr>
      </w:pPr>
      <w:r>
        <w:rPr>
          <w:szCs w:val="24"/>
        </w:rPr>
        <w:t>Un 14 dicembre da ricordare</w:t>
      </w:r>
      <w:r w:rsidR="00CA3B0F">
        <w:rPr>
          <w:szCs w:val="24"/>
        </w:rPr>
        <w:t>,</w:t>
      </w:r>
      <w:r>
        <w:rPr>
          <w:szCs w:val="24"/>
        </w:rPr>
        <w:t xml:space="preserve"> come quello del 1999</w:t>
      </w:r>
      <w:r w:rsidR="00CA3B0F">
        <w:rPr>
          <w:szCs w:val="24"/>
        </w:rPr>
        <w:t>,</w:t>
      </w:r>
      <w:r>
        <w:rPr>
          <w:szCs w:val="24"/>
        </w:rPr>
        <w:t xml:space="preserve"> quando Giuliano Preparat</w:t>
      </w:r>
      <w:r w:rsidR="00794464">
        <w:rPr>
          <w:szCs w:val="24"/>
        </w:rPr>
        <w:t>a a qualche centinaio di metr</w:t>
      </w:r>
      <w:r w:rsidR="00CA3B0F">
        <w:rPr>
          <w:szCs w:val="24"/>
        </w:rPr>
        <w:t xml:space="preserve">i </w:t>
      </w:r>
      <w:r w:rsidR="00794464">
        <w:rPr>
          <w:szCs w:val="24"/>
        </w:rPr>
        <w:t xml:space="preserve"> presentò</w:t>
      </w:r>
      <w:r>
        <w:rPr>
          <w:szCs w:val="24"/>
        </w:rPr>
        <w:t xml:space="preserve"> le sue tesi sul ruolo dell’</w:t>
      </w:r>
      <w:r w:rsidR="00794464">
        <w:rPr>
          <w:szCs w:val="24"/>
        </w:rPr>
        <w:t>Elettrodinami</w:t>
      </w:r>
      <w:r>
        <w:rPr>
          <w:szCs w:val="24"/>
        </w:rPr>
        <w:t xml:space="preserve">ca </w:t>
      </w:r>
      <w:r w:rsidR="00794464">
        <w:rPr>
          <w:szCs w:val="24"/>
        </w:rPr>
        <w:t xml:space="preserve">quantistica in medicina </w:t>
      </w:r>
      <w:r>
        <w:rPr>
          <w:szCs w:val="24"/>
        </w:rPr>
        <w:t xml:space="preserve">e nella materia  condensata in quella che a quel tempo si preannunciava come Fusione Fredda a </w:t>
      </w:r>
      <w:r w:rsidR="00794464">
        <w:rPr>
          <w:szCs w:val="24"/>
        </w:rPr>
        <w:t xml:space="preserve">operante </w:t>
      </w:r>
      <w:r>
        <w:rPr>
          <w:szCs w:val="24"/>
        </w:rPr>
        <w:t xml:space="preserve"> all’ENEA grazie  ad un finanziamento </w:t>
      </w:r>
      <w:r w:rsidR="00794464">
        <w:rPr>
          <w:szCs w:val="24"/>
        </w:rPr>
        <w:t>del Go</w:t>
      </w:r>
      <w:r>
        <w:rPr>
          <w:szCs w:val="24"/>
        </w:rPr>
        <w:t>verno di allora sotto l’impulso parlamentare di Massimo Scalia.</w:t>
      </w:r>
    </w:p>
    <w:p w:rsidR="000A6D5F" w:rsidRDefault="000A6D5F" w:rsidP="000A6D5F">
      <w:pPr>
        <w:rPr>
          <w:szCs w:val="24"/>
        </w:rPr>
      </w:pPr>
      <w:r>
        <w:rPr>
          <w:szCs w:val="24"/>
        </w:rPr>
        <w:t>A 12 anni di distanza molti fenomeni che sembravano frutto</w:t>
      </w:r>
      <w:r w:rsidR="00794464">
        <w:rPr>
          <w:szCs w:val="24"/>
        </w:rPr>
        <w:t xml:space="preserve"> fantasioso </w:t>
      </w:r>
      <w:r>
        <w:rPr>
          <w:szCs w:val="24"/>
        </w:rPr>
        <w:t xml:space="preserve"> del genio teorico del grande fisico italiano, vanno diventando realtà teoriche e sperimentali prossime all’utilizzo sul mercato come i vari test bolognesi  di </w:t>
      </w:r>
      <w:proofErr w:type="spellStart"/>
      <w:r>
        <w:rPr>
          <w:szCs w:val="24"/>
        </w:rPr>
        <w:t>Rossi&amp;Focardi</w:t>
      </w:r>
      <w:proofErr w:type="spellEnd"/>
      <w:r>
        <w:rPr>
          <w:szCs w:val="24"/>
        </w:rPr>
        <w:t xml:space="preserve">, e gli annunci dei greci di </w:t>
      </w:r>
      <w:proofErr w:type="spellStart"/>
      <w:r>
        <w:rPr>
          <w:szCs w:val="24"/>
        </w:rPr>
        <w:t>Deflakion</w:t>
      </w:r>
      <w:proofErr w:type="spellEnd"/>
      <w:r>
        <w:rPr>
          <w:szCs w:val="24"/>
        </w:rPr>
        <w:t xml:space="preserve"> lasciano intendere in una corsa all’industrializzazione del processo  come è emerso dal report di </w:t>
      </w:r>
      <w:r w:rsidRPr="00627C75">
        <w:rPr>
          <w:b/>
          <w:szCs w:val="24"/>
        </w:rPr>
        <w:t xml:space="preserve">Francesco </w:t>
      </w:r>
      <w:proofErr w:type="spellStart"/>
      <w:r w:rsidRPr="00627C75">
        <w:rPr>
          <w:b/>
          <w:szCs w:val="24"/>
        </w:rPr>
        <w:t>Celani</w:t>
      </w:r>
      <w:proofErr w:type="spellEnd"/>
      <w:r>
        <w:rPr>
          <w:szCs w:val="24"/>
        </w:rPr>
        <w:t xml:space="preserve"> </w:t>
      </w:r>
      <w:r w:rsidR="00794464">
        <w:rPr>
          <w:szCs w:val="24"/>
        </w:rPr>
        <w:t xml:space="preserve">  che ha riportato </w:t>
      </w:r>
      <w:r>
        <w:rPr>
          <w:szCs w:val="24"/>
        </w:rPr>
        <w:t xml:space="preserve"> i dati sintetici sull’evoluzione dello sviluppo di</w:t>
      </w:r>
      <w:r w:rsidR="00794464">
        <w:rPr>
          <w:szCs w:val="24"/>
        </w:rPr>
        <w:t xml:space="preserve"> eccessi </w:t>
      </w:r>
      <w:r>
        <w:rPr>
          <w:szCs w:val="24"/>
        </w:rPr>
        <w:t xml:space="preserve"> calore</w:t>
      </w:r>
      <w:r w:rsidR="00627C75">
        <w:rPr>
          <w:szCs w:val="24"/>
        </w:rPr>
        <w:t xml:space="preserve"> da </w:t>
      </w:r>
      <w:proofErr w:type="spellStart"/>
      <w:r w:rsidR="00627C75">
        <w:rPr>
          <w:szCs w:val="24"/>
        </w:rPr>
        <w:t>F&amp;P</w:t>
      </w:r>
      <w:proofErr w:type="spellEnd"/>
      <w:r w:rsidR="00627C75">
        <w:rPr>
          <w:szCs w:val="24"/>
        </w:rPr>
        <w:t xml:space="preserve"> agli ultimi esperimenti. </w:t>
      </w:r>
    </w:p>
    <w:p w:rsidR="00627C75" w:rsidRDefault="00627C75" w:rsidP="000A6D5F">
      <w:pPr>
        <w:rPr>
          <w:szCs w:val="24"/>
        </w:rPr>
      </w:pPr>
      <w:r>
        <w:rPr>
          <w:szCs w:val="24"/>
        </w:rPr>
        <w:t xml:space="preserve">Sullo sviluppo teorico della ricerca nucleare cosiddetta fredda ha provveduto con una lettura illuminante per </w:t>
      </w:r>
      <w:r w:rsidR="00CA3B0F">
        <w:rPr>
          <w:szCs w:val="24"/>
        </w:rPr>
        <w:t xml:space="preserve">il </w:t>
      </w:r>
      <w:r>
        <w:rPr>
          <w:szCs w:val="24"/>
        </w:rPr>
        <w:t xml:space="preserve">pubblico che affollava la sala conferenze della Casa dell’Aviatore </w:t>
      </w:r>
      <w:proofErr w:type="spellStart"/>
      <w:r w:rsidRPr="00627C75">
        <w:rPr>
          <w:b/>
          <w:szCs w:val="24"/>
        </w:rPr>
        <w:t>Yogendra</w:t>
      </w:r>
      <w:proofErr w:type="spellEnd"/>
      <w:r w:rsidRPr="00627C75">
        <w:rPr>
          <w:b/>
          <w:szCs w:val="24"/>
        </w:rPr>
        <w:t xml:space="preserve"> </w:t>
      </w:r>
      <w:proofErr w:type="spellStart"/>
      <w:r w:rsidRPr="00627C75">
        <w:rPr>
          <w:b/>
          <w:szCs w:val="24"/>
        </w:rPr>
        <w:t>Srivastava</w:t>
      </w:r>
      <w:proofErr w:type="spellEnd"/>
      <w:r>
        <w:rPr>
          <w:szCs w:val="24"/>
        </w:rPr>
        <w:t xml:space="preserve"> fisico teorico di Perugia e della North</w:t>
      </w:r>
      <w:r w:rsidR="00CA3B0F">
        <w:rPr>
          <w:szCs w:val="24"/>
        </w:rPr>
        <w:t xml:space="preserve"> </w:t>
      </w:r>
      <w:proofErr w:type="spellStart"/>
      <w:r>
        <w:rPr>
          <w:szCs w:val="24"/>
        </w:rPr>
        <w:t>Eastern</w:t>
      </w:r>
      <w:proofErr w:type="spellEnd"/>
      <w:r>
        <w:rPr>
          <w:szCs w:val="24"/>
        </w:rPr>
        <w:t xml:space="preserve"> </w:t>
      </w:r>
      <w:proofErr w:type="spellStart"/>
      <w:r>
        <w:rPr>
          <w:szCs w:val="24"/>
        </w:rPr>
        <w:t>University</w:t>
      </w:r>
      <w:proofErr w:type="spellEnd"/>
      <w:r>
        <w:rPr>
          <w:szCs w:val="24"/>
        </w:rPr>
        <w:t xml:space="preserve"> di Boston  dimostrando come esistano tutte le condizioni teoriche e sperimentali per poter parlare senza dubbio di fenomeni nucleari nei reattori di </w:t>
      </w:r>
      <w:proofErr w:type="spellStart"/>
      <w:r>
        <w:rPr>
          <w:szCs w:val="24"/>
        </w:rPr>
        <w:t>Fleis</w:t>
      </w:r>
      <w:r w:rsidR="00CA3B0F">
        <w:rPr>
          <w:szCs w:val="24"/>
        </w:rPr>
        <w:t>chamm</w:t>
      </w:r>
      <w:proofErr w:type="spellEnd"/>
      <w:r w:rsidR="00CA3B0F">
        <w:rPr>
          <w:szCs w:val="24"/>
        </w:rPr>
        <w:t xml:space="preserve"> e </w:t>
      </w:r>
      <w:proofErr w:type="spellStart"/>
      <w:r w:rsidR="00CA3B0F">
        <w:rPr>
          <w:szCs w:val="24"/>
        </w:rPr>
        <w:t>Pons</w:t>
      </w:r>
      <w:proofErr w:type="spellEnd"/>
      <w:r w:rsidR="00CA3B0F">
        <w:rPr>
          <w:szCs w:val="24"/>
        </w:rPr>
        <w:t xml:space="preserve"> e negli altre celle chimiche </w:t>
      </w:r>
      <w:r>
        <w:rPr>
          <w:szCs w:val="24"/>
        </w:rPr>
        <w:t xml:space="preserve"> presi in considerazione.</w:t>
      </w:r>
    </w:p>
    <w:p w:rsidR="00627C75" w:rsidRDefault="00627C75" w:rsidP="000A6D5F">
      <w:pPr>
        <w:rPr>
          <w:szCs w:val="24"/>
        </w:rPr>
      </w:pPr>
      <w:r>
        <w:rPr>
          <w:szCs w:val="24"/>
        </w:rPr>
        <w:t>Della rilevanza del contributo teorico di</w:t>
      </w:r>
      <w:r w:rsidRPr="00083A5C">
        <w:rPr>
          <w:b/>
          <w:szCs w:val="24"/>
        </w:rPr>
        <w:t xml:space="preserve"> </w:t>
      </w:r>
      <w:proofErr w:type="spellStart"/>
      <w:r w:rsidRPr="00083A5C">
        <w:rPr>
          <w:szCs w:val="24"/>
        </w:rPr>
        <w:t>Srivastava</w:t>
      </w:r>
      <w:proofErr w:type="spellEnd"/>
      <w:r>
        <w:rPr>
          <w:szCs w:val="24"/>
        </w:rPr>
        <w:t xml:space="preserve"> e del suo collega Allan </w:t>
      </w:r>
      <w:proofErr w:type="spellStart"/>
      <w:r>
        <w:rPr>
          <w:szCs w:val="24"/>
        </w:rPr>
        <w:t>Widom</w:t>
      </w:r>
      <w:proofErr w:type="spellEnd"/>
      <w:r>
        <w:rPr>
          <w:szCs w:val="24"/>
        </w:rPr>
        <w:t xml:space="preserve"> aveva scritto </w:t>
      </w:r>
      <w:r w:rsidRPr="00627C75">
        <w:rPr>
          <w:b/>
          <w:szCs w:val="24"/>
        </w:rPr>
        <w:t xml:space="preserve">Steve </w:t>
      </w:r>
      <w:proofErr w:type="spellStart"/>
      <w:r w:rsidRPr="00627C75">
        <w:rPr>
          <w:b/>
          <w:szCs w:val="24"/>
        </w:rPr>
        <w:t>Krivit</w:t>
      </w:r>
      <w:proofErr w:type="spellEnd"/>
      <w:r>
        <w:rPr>
          <w:szCs w:val="24"/>
        </w:rPr>
        <w:t xml:space="preserve"> nella sua intervista ai servizi di informazione del Governo am</w:t>
      </w:r>
      <w:r w:rsidR="00CA3B0F">
        <w:rPr>
          <w:szCs w:val="24"/>
        </w:rPr>
        <w:t xml:space="preserve">ericano che stanno sondando </w:t>
      </w:r>
      <w:proofErr w:type="spellStart"/>
      <w:r w:rsidR="00CA3B0F">
        <w:rPr>
          <w:szCs w:val="24"/>
        </w:rPr>
        <w:t>coo</w:t>
      </w:r>
      <w:proofErr w:type="spellEnd"/>
      <w:r>
        <w:rPr>
          <w:szCs w:val="24"/>
        </w:rPr>
        <w:t xml:space="preserve"> sempre maggiore determinazione sui dati emergenti dalle ricerche nel campo della Fusione Fredda e delle LERN .</w:t>
      </w:r>
    </w:p>
    <w:p w:rsidR="00627C75" w:rsidRDefault="00627C75" w:rsidP="000A6D5F">
      <w:pPr>
        <w:rPr>
          <w:szCs w:val="24"/>
        </w:rPr>
      </w:pPr>
      <w:r>
        <w:rPr>
          <w:szCs w:val="24"/>
        </w:rPr>
        <w:t xml:space="preserve">I lavori sono stati aperti dal Generale Mario </w:t>
      </w:r>
      <w:proofErr w:type="spellStart"/>
      <w:r>
        <w:rPr>
          <w:szCs w:val="24"/>
        </w:rPr>
        <w:t>Majorani</w:t>
      </w:r>
      <w:proofErr w:type="spellEnd"/>
      <w:r>
        <w:rPr>
          <w:szCs w:val="24"/>
        </w:rPr>
        <w:t xml:space="preserve"> che ha portato il saluto dell’Aereonautica </w:t>
      </w:r>
      <w:r w:rsidR="00CA3B0F">
        <w:rPr>
          <w:szCs w:val="24"/>
        </w:rPr>
        <w:t xml:space="preserve"> che</w:t>
      </w:r>
      <w:r>
        <w:rPr>
          <w:szCs w:val="24"/>
        </w:rPr>
        <w:t xml:space="preserve"> conferma la grande attenzione delle Forze Armate all’innovazione scientifica e tecnologica.</w:t>
      </w:r>
    </w:p>
    <w:p w:rsidR="00627C75" w:rsidRDefault="00627C75" w:rsidP="000A6D5F">
      <w:pPr>
        <w:rPr>
          <w:szCs w:val="24"/>
        </w:rPr>
      </w:pPr>
      <w:r>
        <w:rPr>
          <w:szCs w:val="24"/>
        </w:rPr>
        <w:t xml:space="preserve">Un intervento ad ampio spettro sul ruolo della Chimica nello sviluppo sostenibile quello di Luigi Campanella del dipartimento di chimica di Roma 1 e già presidente della Società di chimica italiana </w:t>
      </w:r>
      <w:r w:rsidR="00083A5C">
        <w:rPr>
          <w:szCs w:val="24"/>
        </w:rPr>
        <w:t>che ha ricordato il ruolo decis</w:t>
      </w:r>
      <w:r>
        <w:rPr>
          <w:szCs w:val="24"/>
        </w:rPr>
        <w:t xml:space="preserve">ivo della chimica nel boom economico italiano con le sue luci e ombre nell’impatto ambientale e il progetto di green </w:t>
      </w:r>
      <w:proofErr w:type="spellStart"/>
      <w:r>
        <w:rPr>
          <w:szCs w:val="24"/>
        </w:rPr>
        <w:t>chemistry</w:t>
      </w:r>
      <w:proofErr w:type="spellEnd"/>
      <w:r>
        <w:rPr>
          <w:szCs w:val="24"/>
        </w:rPr>
        <w:t xml:space="preserve"> che vede impegnata la chimica italiana a un nuovo m</w:t>
      </w:r>
      <w:r w:rsidR="00CA3B0F">
        <w:rPr>
          <w:szCs w:val="24"/>
        </w:rPr>
        <w:t xml:space="preserve">odello di sviluppo, in </w:t>
      </w:r>
      <w:r>
        <w:rPr>
          <w:szCs w:val="24"/>
        </w:rPr>
        <w:t>i cui la fusione fredda può avere un ruolo decisivo.</w:t>
      </w:r>
    </w:p>
    <w:p w:rsidR="00083A5C" w:rsidRDefault="00083A5C" w:rsidP="000A6D5F">
      <w:pPr>
        <w:rPr>
          <w:szCs w:val="24"/>
        </w:rPr>
      </w:pPr>
      <w:r w:rsidRPr="00083A5C">
        <w:rPr>
          <w:b/>
          <w:szCs w:val="24"/>
        </w:rPr>
        <w:t xml:space="preserve">Ubaldo </w:t>
      </w:r>
      <w:proofErr w:type="spellStart"/>
      <w:r w:rsidRPr="00083A5C">
        <w:rPr>
          <w:b/>
          <w:szCs w:val="24"/>
        </w:rPr>
        <w:t>Mastromatteo</w:t>
      </w:r>
      <w:proofErr w:type="spellEnd"/>
      <w:r>
        <w:rPr>
          <w:szCs w:val="24"/>
        </w:rPr>
        <w:t xml:space="preserve"> della multinazionale europea STM ha presentato in sintesi gli scenari energetici  prossimi venturi,  rilevando come per i prossimi decenni o si trovano fonti di energia alternative significative o si rischia il default energetico. La grande opportunità a suo avviso  pare venire dalla Fusione Fredda</w:t>
      </w:r>
      <w:r w:rsidR="00CE393B">
        <w:rPr>
          <w:szCs w:val="24"/>
        </w:rPr>
        <w:t xml:space="preserve"> come i dati ultim</w:t>
      </w:r>
      <w:r w:rsidR="00CA3B0F">
        <w:rPr>
          <w:szCs w:val="24"/>
        </w:rPr>
        <w:t>i sembrano confermare decisamen</w:t>
      </w:r>
      <w:r w:rsidR="00CE393B">
        <w:rPr>
          <w:szCs w:val="24"/>
        </w:rPr>
        <w:t>te</w:t>
      </w:r>
      <w:r>
        <w:rPr>
          <w:szCs w:val="24"/>
        </w:rPr>
        <w:t>.</w:t>
      </w:r>
    </w:p>
    <w:p w:rsidR="00083A5C" w:rsidRDefault="00083A5C" w:rsidP="000A6D5F">
      <w:pPr>
        <w:rPr>
          <w:szCs w:val="24"/>
        </w:rPr>
      </w:pPr>
      <w:r>
        <w:rPr>
          <w:szCs w:val="24"/>
        </w:rPr>
        <w:t>Di questi temi ha scritto, non potendo intervenire di person</w:t>
      </w:r>
      <w:r w:rsidR="00CA3B0F">
        <w:rPr>
          <w:szCs w:val="24"/>
        </w:rPr>
        <w:t>a</w:t>
      </w:r>
      <w:r>
        <w:rPr>
          <w:szCs w:val="24"/>
        </w:rPr>
        <w:t xml:space="preserve"> </w:t>
      </w:r>
      <w:r w:rsidRPr="00083A5C">
        <w:rPr>
          <w:b/>
          <w:szCs w:val="24"/>
        </w:rPr>
        <w:t xml:space="preserve">Lino </w:t>
      </w:r>
      <w:proofErr w:type="spellStart"/>
      <w:r w:rsidRPr="00083A5C">
        <w:rPr>
          <w:b/>
          <w:szCs w:val="24"/>
        </w:rPr>
        <w:t>Daddi</w:t>
      </w:r>
      <w:proofErr w:type="spellEnd"/>
      <w:r>
        <w:rPr>
          <w:szCs w:val="24"/>
        </w:rPr>
        <w:t xml:space="preserve">, già capo del Gruppo di Fisica dell’Accademia Navale di Livorno, che negli anni bui delle polemiche contro la ricerca sulla fusione fredda aveva speso il suo prestigio per sostenere le evidenze sperimentali e i possibili sviluppi teorici emergenti dalle misure nei laboratori italiani </w:t>
      </w:r>
      <w:r w:rsidR="00CA3B0F">
        <w:rPr>
          <w:szCs w:val="24"/>
        </w:rPr>
        <w:t xml:space="preserve">e in particolare </w:t>
      </w:r>
      <w:r>
        <w:rPr>
          <w:szCs w:val="24"/>
        </w:rPr>
        <w:t xml:space="preserve">nelle celle di </w:t>
      </w:r>
      <w:proofErr w:type="spellStart"/>
      <w:r>
        <w:rPr>
          <w:szCs w:val="24"/>
        </w:rPr>
        <w:t>Piantelli</w:t>
      </w:r>
      <w:proofErr w:type="spellEnd"/>
      <w:r>
        <w:rPr>
          <w:szCs w:val="24"/>
        </w:rPr>
        <w:t xml:space="preserve"> e </w:t>
      </w:r>
      <w:proofErr w:type="spellStart"/>
      <w:r>
        <w:rPr>
          <w:szCs w:val="24"/>
        </w:rPr>
        <w:t>Focardi</w:t>
      </w:r>
      <w:proofErr w:type="spellEnd"/>
      <w:r>
        <w:rPr>
          <w:szCs w:val="24"/>
        </w:rPr>
        <w:t xml:space="preserve"> .</w:t>
      </w:r>
      <w:r w:rsidR="00CE393B">
        <w:rPr>
          <w:szCs w:val="24"/>
        </w:rPr>
        <w:t xml:space="preserve"> </w:t>
      </w:r>
    </w:p>
    <w:p w:rsidR="00CE393B" w:rsidRDefault="00CE393B" w:rsidP="000A6D5F">
      <w:pPr>
        <w:rPr>
          <w:szCs w:val="24"/>
        </w:rPr>
      </w:pPr>
      <w:r>
        <w:rPr>
          <w:szCs w:val="24"/>
        </w:rPr>
        <w:t xml:space="preserve">Gianni Degli </w:t>
      </w:r>
      <w:proofErr w:type="spellStart"/>
      <w:r>
        <w:rPr>
          <w:szCs w:val="24"/>
        </w:rPr>
        <w:t>Antoni</w:t>
      </w:r>
      <w:proofErr w:type="spellEnd"/>
      <w:r>
        <w:rPr>
          <w:szCs w:val="24"/>
        </w:rPr>
        <w:t xml:space="preserve">  Presidente dell’Associazione Fisica di Frontiera giunto da Milano ha portato il suo contributo allo sviluppo compatibile delle applicazioni energetiche della Fusione Fredda, che potrebbero portare a soluzione molti dei nodi che rendono la vita  e le operazioni difficili in tutti quei luoghi dove il rif</w:t>
      </w:r>
      <w:r w:rsidR="00CA3B0F">
        <w:rPr>
          <w:szCs w:val="24"/>
        </w:rPr>
        <w:t xml:space="preserve">ornimento energetico è  problematico </w:t>
      </w:r>
      <w:r>
        <w:rPr>
          <w:szCs w:val="24"/>
        </w:rPr>
        <w:t>, e nel contempo rendere  di più grande valore  il bene petrolifero in via di esaurimento.</w:t>
      </w:r>
    </w:p>
    <w:p w:rsidR="00CE393B" w:rsidRDefault="00CE393B" w:rsidP="000A6D5F">
      <w:pPr>
        <w:rPr>
          <w:szCs w:val="24"/>
        </w:rPr>
      </w:pPr>
      <w:r w:rsidRPr="00CE393B">
        <w:rPr>
          <w:b/>
          <w:szCs w:val="24"/>
        </w:rPr>
        <w:lastRenderedPageBreak/>
        <w:t>Giuseppe Quartieri</w:t>
      </w:r>
      <w:r>
        <w:rPr>
          <w:szCs w:val="24"/>
        </w:rPr>
        <w:t xml:space="preserve"> Fisico esperto di tecnologie  ha analizzato il doppio uso delle energie nucleari calde e fredde  in ambito civile e militare. Per la fusione fredda si intravedono usi militari logistici legati al supporto energetico che appare problematico e costoso nei teatri operativi, e un domani nella produzione di batterie superleggere di lunga durata che potrebbero rifornire di elettricità i sofisticati sistemi dei militari impegnati nei teatri  operativi.</w:t>
      </w:r>
    </w:p>
    <w:p w:rsidR="00C66F96" w:rsidRDefault="00C66F96" w:rsidP="000A6D5F">
      <w:pPr>
        <w:rPr>
          <w:szCs w:val="24"/>
        </w:rPr>
      </w:pPr>
      <w:r>
        <w:rPr>
          <w:szCs w:val="24"/>
        </w:rPr>
        <w:t xml:space="preserve">Dell’aspetto biologico delle ricerche  avanzate hanno discusso </w:t>
      </w:r>
      <w:r w:rsidRPr="00794464">
        <w:rPr>
          <w:b/>
          <w:szCs w:val="24"/>
        </w:rPr>
        <w:t>Stefano Bellucci</w:t>
      </w:r>
      <w:r w:rsidR="00CA3B0F">
        <w:rPr>
          <w:szCs w:val="24"/>
        </w:rPr>
        <w:t xml:space="preserve"> dei LNF-INFN di F</w:t>
      </w:r>
      <w:r>
        <w:rPr>
          <w:szCs w:val="24"/>
        </w:rPr>
        <w:t>rascati con un ricca relazione sulle applicazioni nano tecnologiche in biologia,</w:t>
      </w:r>
      <w:r w:rsidR="00794464">
        <w:rPr>
          <w:szCs w:val="24"/>
        </w:rPr>
        <w:t xml:space="preserve">  da Massimo </w:t>
      </w:r>
      <w:proofErr w:type="spellStart"/>
      <w:r w:rsidR="00794464">
        <w:rPr>
          <w:szCs w:val="24"/>
        </w:rPr>
        <w:t>Corbucci</w:t>
      </w:r>
      <w:proofErr w:type="spellEnd"/>
      <w:r w:rsidR="00794464">
        <w:rPr>
          <w:szCs w:val="24"/>
        </w:rPr>
        <w:t xml:space="preserve"> che ha segnalato i rischi di una eccessiva disattenzione alla verità e alla salute umana, da </w:t>
      </w:r>
      <w:r>
        <w:rPr>
          <w:szCs w:val="24"/>
        </w:rPr>
        <w:t xml:space="preserve"> </w:t>
      </w:r>
      <w:r w:rsidR="00794464" w:rsidRPr="00794464">
        <w:rPr>
          <w:b/>
          <w:szCs w:val="24"/>
        </w:rPr>
        <w:t>P</w:t>
      </w:r>
      <w:r w:rsidRPr="00794464">
        <w:rPr>
          <w:b/>
          <w:szCs w:val="24"/>
        </w:rPr>
        <w:t>iero Quercia</w:t>
      </w:r>
      <w:r>
        <w:rPr>
          <w:szCs w:val="24"/>
        </w:rPr>
        <w:t xml:space="preserve"> che ha presentato il suo modello  sui Batteri  che sembrano capaci di metabolizzar</w:t>
      </w:r>
      <w:r w:rsidR="00794464">
        <w:rPr>
          <w:szCs w:val="24"/>
        </w:rPr>
        <w:t>e</w:t>
      </w:r>
      <w:r>
        <w:rPr>
          <w:szCs w:val="24"/>
        </w:rPr>
        <w:t xml:space="preserve"> materiale nucleare e </w:t>
      </w:r>
      <w:r w:rsidR="00CA3B0F">
        <w:rPr>
          <w:szCs w:val="24"/>
        </w:rPr>
        <w:t xml:space="preserve">da </w:t>
      </w:r>
      <w:r w:rsidRPr="00794464">
        <w:rPr>
          <w:b/>
          <w:szCs w:val="24"/>
        </w:rPr>
        <w:t xml:space="preserve">Sergio </w:t>
      </w:r>
      <w:proofErr w:type="spellStart"/>
      <w:r w:rsidRPr="00794464">
        <w:rPr>
          <w:b/>
          <w:szCs w:val="24"/>
        </w:rPr>
        <w:t>Bartalucci</w:t>
      </w:r>
      <w:proofErr w:type="spellEnd"/>
      <w:r>
        <w:rPr>
          <w:szCs w:val="24"/>
        </w:rPr>
        <w:t xml:space="preserve"> </w:t>
      </w:r>
      <w:r w:rsidR="00CA3B0F">
        <w:rPr>
          <w:szCs w:val="24"/>
        </w:rPr>
        <w:t>dell’INFN/</w:t>
      </w:r>
      <w:proofErr w:type="spellStart"/>
      <w:r w:rsidR="00CA3B0F">
        <w:rPr>
          <w:szCs w:val="24"/>
        </w:rPr>
        <w:t>LNF</w:t>
      </w:r>
      <w:r>
        <w:rPr>
          <w:szCs w:val="24"/>
        </w:rPr>
        <w:t>che</w:t>
      </w:r>
      <w:proofErr w:type="spellEnd"/>
      <w:r>
        <w:rPr>
          <w:szCs w:val="24"/>
        </w:rPr>
        <w:t xml:space="preserve"> ha fatto un</w:t>
      </w:r>
      <w:r w:rsidR="00794464">
        <w:rPr>
          <w:szCs w:val="24"/>
        </w:rPr>
        <w:t>’</w:t>
      </w:r>
      <w:r>
        <w:rPr>
          <w:szCs w:val="24"/>
        </w:rPr>
        <w:t>ampi</w:t>
      </w:r>
      <w:r w:rsidR="00794464">
        <w:rPr>
          <w:szCs w:val="24"/>
        </w:rPr>
        <w:t>a</w:t>
      </w:r>
      <w:r>
        <w:rPr>
          <w:szCs w:val="24"/>
        </w:rPr>
        <w:t xml:space="preserve"> rassegna sulle ricerche in questo settore  che vede  molti gruppi nel mondo  produrre risultati impressionanti che erano  cominciati con i lavori di </w:t>
      </w:r>
      <w:proofErr w:type="spellStart"/>
      <w:r>
        <w:rPr>
          <w:szCs w:val="24"/>
        </w:rPr>
        <w:t>Kevran</w:t>
      </w:r>
      <w:proofErr w:type="spellEnd"/>
      <w:r>
        <w:rPr>
          <w:szCs w:val="24"/>
        </w:rPr>
        <w:t xml:space="preserve"> (che furono replicati a Milano</w:t>
      </w:r>
      <w:r w:rsidR="00CA3B0F">
        <w:rPr>
          <w:szCs w:val="24"/>
        </w:rPr>
        <w:t xml:space="preserve"> nel 2007 </w:t>
      </w:r>
      <w:r>
        <w:rPr>
          <w:szCs w:val="24"/>
        </w:rPr>
        <w:t xml:space="preserve"> dal Gruppo Pirelli in collaborazione con il gruppo di </w:t>
      </w:r>
      <w:proofErr w:type="spellStart"/>
      <w:r>
        <w:rPr>
          <w:szCs w:val="24"/>
        </w:rPr>
        <w:t>Sparacino</w:t>
      </w:r>
      <w:proofErr w:type="spellEnd"/>
      <w:r>
        <w:rPr>
          <w:szCs w:val="24"/>
        </w:rPr>
        <w:t xml:space="preserve"> della facoltà di agraria).</w:t>
      </w:r>
    </w:p>
    <w:p w:rsidR="00C66F96" w:rsidRDefault="00C66F96" w:rsidP="000A6D5F">
      <w:pPr>
        <w:rPr>
          <w:szCs w:val="24"/>
        </w:rPr>
      </w:pPr>
      <w:r>
        <w:rPr>
          <w:szCs w:val="24"/>
        </w:rPr>
        <w:t>Certamente si tratta di lavori che richiedono molti sviluppi teorici e sperimentali</w:t>
      </w:r>
      <w:r w:rsidR="00794464">
        <w:rPr>
          <w:szCs w:val="24"/>
        </w:rPr>
        <w:t>,</w:t>
      </w:r>
      <w:r>
        <w:rPr>
          <w:szCs w:val="24"/>
        </w:rPr>
        <w:t xml:space="preserve"> ma tro</w:t>
      </w:r>
      <w:r w:rsidR="00CA3B0F">
        <w:rPr>
          <w:szCs w:val="24"/>
        </w:rPr>
        <w:t>ppi dati anche in questo settore</w:t>
      </w:r>
      <w:r>
        <w:rPr>
          <w:szCs w:val="24"/>
        </w:rPr>
        <w:t xml:space="preserve">  segnalano nuove possibilità di trattamento delle scorie nucleari.</w:t>
      </w:r>
    </w:p>
    <w:p w:rsidR="00C66F96" w:rsidRDefault="00C66F96" w:rsidP="000A6D5F">
      <w:pPr>
        <w:rPr>
          <w:szCs w:val="24"/>
        </w:rPr>
      </w:pPr>
      <w:r>
        <w:rPr>
          <w:szCs w:val="24"/>
        </w:rPr>
        <w:t xml:space="preserve">Sul problema della sicurezza nucleare  in ambito caldo e freddo ha discusso  il biologo  </w:t>
      </w:r>
      <w:r w:rsidRPr="00794464">
        <w:rPr>
          <w:b/>
          <w:szCs w:val="24"/>
        </w:rPr>
        <w:t xml:space="preserve">Paolo </w:t>
      </w:r>
      <w:proofErr w:type="spellStart"/>
      <w:r w:rsidRPr="00794464">
        <w:rPr>
          <w:b/>
          <w:szCs w:val="24"/>
        </w:rPr>
        <w:t>Pasquinelli</w:t>
      </w:r>
      <w:proofErr w:type="spellEnd"/>
      <w:r>
        <w:rPr>
          <w:szCs w:val="24"/>
        </w:rPr>
        <w:t xml:space="preserve"> per lunghi anni direttore del laboratorio di radioprotezione del CISAM che ha fatto una panoramica dei rischi e  delle misure da prendere in ambito nucleare, anche freddo  che si presentano</w:t>
      </w:r>
      <w:r w:rsidR="00CA3B0F">
        <w:rPr>
          <w:szCs w:val="24"/>
        </w:rPr>
        <w:t xml:space="preserve"> nel caso della fusione fredda </w:t>
      </w:r>
      <w:r>
        <w:rPr>
          <w:szCs w:val="24"/>
        </w:rPr>
        <w:t xml:space="preserve">indubbiamente </w:t>
      </w:r>
      <w:r w:rsidR="00CA3B0F">
        <w:rPr>
          <w:szCs w:val="24"/>
        </w:rPr>
        <w:t xml:space="preserve">con meno </w:t>
      </w:r>
      <w:r>
        <w:rPr>
          <w:szCs w:val="24"/>
        </w:rPr>
        <w:t>problemi ambientali ma che richiedono  opportune valutazioni di sicurezza .</w:t>
      </w:r>
    </w:p>
    <w:p w:rsidR="00C66F96" w:rsidRDefault="00C66F96" w:rsidP="000A6D5F">
      <w:pPr>
        <w:rPr>
          <w:szCs w:val="24"/>
        </w:rPr>
      </w:pPr>
      <w:r>
        <w:rPr>
          <w:szCs w:val="24"/>
        </w:rPr>
        <w:t xml:space="preserve">I lavori </w:t>
      </w:r>
      <w:r w:rsidR="00794464">
        <w:rPr>
          <w:szCs w:val="24"/>
        </w:rPr>
        <w:t xml:space="preserve">moderati da Vincenzo </w:t>
      </w:r>
      <w:proofErr w:type="spellStart"/>
      <w:r w:rsidR="00794464">
        <w:rPr>
          <w:szCs w:val="24"/>
        </w:rPr>
        <w:t>Valenzi</w:t>
      </w:r>
      <w:proofErr w:type="spellEnd"/>
      <w:r w:rsidR="00794464">
        <w:rPr>
          <w:szCs w:val="24"/>
        </w:rPr>
        <w:t xml:space="preserve">  coordinatore del Centro Studi di </w:t>
      </w:r>
      <w:proofErr w:type="spellStart"/>
      <w:r w:rsidR="00794464">
        <w:rPr>
          <w:szCs w:val="24"/>
        </w:rPr>
        <w:t>Biometorologia</w:t>
      </w:r>
      <w:proofErr w:type="spellEnd"/>
      <w:r w:rsidR="00CA3B0F">
        <w:rPr>
          <w:szCs w:val="24"/>
        </w:rPr>
        <w:t xml:space="preserve"> di Roma </w:t>
      </w:r>
      <w:r w:rsidR="00794464">
        <w:rPr>
          <w:szCs w:val="24"/>
        </w:rPr>
        <w:t xml:space="preserve"> e prorettore della LIUM di </w:t>
      </w:r>
      <w:proofErr w:type="spellStart"/>
      <w:r w:rsidR="00794464">
        <w:rPr>
          <w:szCs w:val="24"/>
        </w:rPr>
        <w:t>Bellinzona</w:t>
      </w:r>
      <w:proofErr w:type="spellEnd"/>
      <w:r w:rsidR="00794464">
        <w:rPr>
          <w:szCs w:val="24"/>
        </w:rPr>
        <w:t xml:space="preserve"> </w:t>
      </w:r>
      <w:hyperlink r:id="rId4" w:history="1">
        <w:r w:rsidR="00794464" w:rsidRPr="00EC32AE">
          <w:rPr>
            <w:rStyle w:val="Collegamentoipertestuale"/>
            <w:szCs w:val="24"/>
          </w:rPr>
          <w:t>www.lium.ch</w:t>
        </w:r>
      </w:hyperlink>
      <w:r w:rsidR="00794464">
        <w:rPr>
          <w:szCs w:val="24"/>
        </w:rPr>
        <w:t xml:space="preserve"> e dalla giornalista Raffaella Rosa , </w:t>
      </w:r>
      <w:r>
        <w:rPr>
          <w:szCs w:val="24"/>
        </w:rPr>
        <w:t xml:space="preserve">arricchiti da un intenso dibattito che è stato ripreso da alcune televisioni private che metteranno in rete  i lavori, si sono conclusi in tarda serata </w:t>
      </w:r>
      <w:r w:rsidR="00794464">
        <w:rPr>
          <w:szCs w:val="24"/>
        </w:rPr>
        <w:t xml:space="preserve">con la nuova determinazione emergente dai dati </w:t>
      </w:r>
      <w:r w:rsidR="00CA3B0F">
        <w:rPr>
          <w:szCs w:val="24"/>
        </w:rPr>
        <w:t>presentati ne</w:t>
      </w:r>
      <w:r w:rsidR="00794464">
        <w:rPr>
          <w:szCs w:val="24"/>
        </w:rPr>
        <w:t xml:space="preserve">lla giornata che ha reso palese </w:t>
      </w:r>
      <w:r w:rsidR="00CA3B0F">
        <w:rPr>
          <w:szCs w:val="24"/>
        </w:rPr>
        <w:t xml:space="preserve">come sia </w:t>
      </w:r>
      <w:r w:rsidR="00794464">
        <w:rPr>
          <w:szCs w:val="24"/>
        </w:rPr>
        <w:t xml:space="preserve"> iniziata “la nuova corsa  all’oro” della fusione fredda . Corsa in cui l’Italia è in Pole Position e </w:t>
      </w:r>
      <w:r w:rsidR="00CA3B0F">
        <w:rPr>
          <w:szCs w:val="24"/>
        </w:rPr>
        <w:t xml:space="preserve">forse </w:t>
      </w:r>
      <w:r w:rsidR="00794464">
        <w:rPr>
          <w:szCs w:val="24"/>
        </w:rPr>
        <w:t>sarebbe bene  vincere  anche nella partita finale che è apertissima.</w:t>
      </w:r>
    </w:p>
    <w:p w:rsidR="00794464" w:rsidRDefault="00794464" w:rsidP="000A6D5F">
      <w:pPr>
        <w:rPr>
          <w:szCs w:val="24"/>
        </w:rPr>
      </w:pPr>
      <w:r>
        <w:rPr>
          <w:szCs w:val="24"/>
        </w:rPr>
        <w:t xml:space="preserve">Vincenzo </w:t>
      </w:r>
      <w:proofErr w:type="spellStart"/>
      <w:r>
        <w:rPr>
          <w:szCs w:val="24"/>
        </w:rPr>
        <w:t>Valenzi</w:t>
      </w:r>
      <w:proofErr w:type="spellEnd"/>
      <w:r>
        <w:rPr>
          <w:szCs w:val="24"/>
        </w:rPr>
        <w:t xml:space="preserve"> </w:t>
      </w:r>
    </w:p>
    <w:p w:rsidR="00CE393B" w:rsidRDefault="00CE393B" w:rsidP="000A6D5F">
      <w:pPr>
        <w:rPr>
          <w:szCs w:val="24"/>
        </w:rPr>
      </w:pPr>
    </w:p>
    <w:p w:rsidR="000A6D5F" w:rsidRDefault="000A6D5F" w:rsidP="000A6D5F">
      <w:pPr>
        <w:rPr>
          <w:szCs w:val="24"/>
        </w:rPr>
      </w:pPr>
    </w:p>
    <w:p w:rsidR="000A6D5F" w:rsidRPr="000A6D5F" w:rsidRDefault="000A6D5F" w:rsidP="000A6D5F">
      <w:pPr>
        <w:rPr>
          <w:szCs w:val="24"/>
        </w:rPr>
      </w:pPr>
    </w:p>
    <w:sectPr w:rsidR="000A6D5F" w:rsidRPr="000A6D5F" w:rsidSect="00CE470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hyphenationZone w:val="283"/>
  <w:characterSpacingControl w:val="doNotCompress"/>
  <w:compat/>
  <w:rsids>
    <w:rsidRoot w:val="00486513"/>
    <w:rsid w:val="00083A5C"/>
    <w:rsid w:val="000A2725"/>
    <w:rsid w:val="000A6D5F"/>
    <w:rsid w:val="00486513"/>
    <w:rsid w:val="004F0971"/>
    <w:rsid w:val="00627C75"/>
    <w:rsid w:val="00692A12"/>
    <w:rsid w:val="00794464"/>
    <w:rsid w:val="00C66F96"/>
    <w:rsid w:val="00CA3B0F"/>
    <w:rsid w:val="00CE393B"/>
    <w:rsid w:val="00CE47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47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865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86513"/>
    <w:rPr>
      <w:b/>
      <w:bCs/>
    </w:rPr>
  </w:style>
  <w:style w:type="character" w:customStyle="1" w:styleId="apple-converted-space">
    <w:name w:val="apple-converted-space"/>
    <w:basedOn w:val="Carpredefinitoparagrafo"/>
    <w:rsid w:val="00486513"/>
  </w:style>
  <w:style w:type="character" w:styleId="Collegamentoipertestuale">
    <w:name w:val="Hyperlink"/>
    <w:basedOn w:val="Carpredefinitoparagrafo"/>
    <w:uiPriority w:val="99"/>
    <w:unhideWhenUsed/>
    <w:rsid w:val="007944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34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um.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922</Words>
  <Characters>5260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MXP</dc:creator>
  <cp:keywords/>
  <dc:description/>
  <cp:lastModifiedBy>MXP</cp:lastModifiedBy>
  <cp:revision>2</cp:revision>
  <dcterms:created xsi:type="dcterms:W3CDTF">2011-12-15T15:46:00Z</dcterms:created>
  <dcterms:modified xsi:type="dcterms:W3CDTF">2011-12-15T15:46:00Z</dcterms:modified>
</cp:coreProperties>
</file>